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5C67C" w14:textId="41DBFABB" w:rsidR="003B071C" w:rsidRDefault="003B071C" w:rsidP="003B071C">
      <w:pPr>
        <w:pStyle w:val="a3"/>
        <w:tabs>
          <w:tab w:val="left" w:pos="708"/>
        </w:tabs>
        <w:jc w:val="both"/>
        <w:rPr>
          <w:noProof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CED24B3" wp14:editId="7B416478">
            <wp:simplePos x="0" y="0"/>
            <wp:positionH relativeFrom="column">
              <wp:posOffset>2914650</wp:posOffset>
            </wp:positionH>
            <wp:positionV relativeFrom="paragraph">
              <wp:posOffset>0</wp:posOffset>
            </wp:positionV>
            <wp:extent cx="489585" cy="666750"/>
            <wp:effectExtent l="0" t="0" r="5715" b="0"/>
            <wp:wrapSquare wrapText="right"/>
            <wp:docPr id="6493322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BC6C9F" w14:textId="77777777" w:rsidR="003B071C" w:rsidRDefault="003B071C" w:rsidP="003B071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ABEF2CB" w14:textId="77777777" w:rsidR="003B071C" w:rsidRDefault="003B071C" w:rsidP="003B071C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14:paraId="5FC5EB34" w14:textId="77777777" w:rsidR="003B071C" w:rsidRPr="003B071C" w:rsidRDefault="003B071C" w:rsidP="003B071C">
      <w:pPr>
        <w:contextualSpacing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46DD224D" w14:textId="77777777" w:rsidR="003B071C" w:rsidRPr="003B071C" w:rsidRDefault="003B071C" w:rsidP="003B071C">
      <w:pPr>
        <w:tabs>
          <w:tab w:val="left" w:pos="2985"/>
          <w:tab w:val="center" w:pos="4819"/>
        </w:tabs>
        <w:spacing w:line="240" w:lineRule="atLeast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3B071C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3694B4B" w14:textId="1D9AA01F" w:rsidR="003B071C" w:rsidRDefault="003B071C" w:rsidP="003B071C">
      <w:pPr>
        <w:keepNext/>
        <w:spacing w:line="240" w:lineRule="atLeast"/>
        <w:contextualSpacing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B071C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0846D09E" w14:textId="77777777" w:rsidR="003B071C" w:rsidRPr="003B071C" w:rsidRDefault="003B071C" w:rsidP="003B071C">
      <w:pPr>
        <w:keepNext/>
        <w:spacing w:line="240" w:lineRule="atLeast"/>
        <w:contextualSpacing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C2938FA" w14:textId="77777777" w:rsidR="003B071C" w:rsidRPr="003B071C" w:rsidRDefault="003B071C" w:rsidP="003B071C">
      <w:pPr>
        <w:keepNext/>
        <w:tabs>
          <w:tab w:val="left" w:pos="2985"/>
        </w:tabs>
        <w:spacing w:line="240" w:lineRule="atLeast"/>
        <w:contextualSpacing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B071C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3B071C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3B071C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2DCA5F08" w14:textId="1FBDF60C" w:rsidR="003B071C" w:rsidRPr="003B071C" w:rsidRDefault="003B071C" w:rsidP="003B071C">
      <w:pPr>
        <w:tabs>
          <w:tab w:val="left" w:pos="2985"/>
        </w:tabs>
        <w:spacing w:line="240" w:lineRule="atLeast"/>
        <w:contextualSpacing/>
        <w:jc w:val="center"/>
        <w:rPr>
          <w:rFonts w:ascii="Times New Roman" w:hAnsi="Times New Roman"/>
          <w:bCs/>
          <w:lang w:val="uk-UA"/>
        </w:rPr>
      </w:pPr>
      <w:r w:rsidRPr="003B071C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3B071C">
        <w:rPr>
          <w:rFonts w:ascii="Times New Roman" w:hAnsi="Times New Roman"/>
          <w:bCs/>
          <w:lang w:val="uk-UA"/>
        </w:rPr>
        <w:t>Малин</w:t>
      </w:r>
      <w:proofErr w:type="spellEnd"/>
    </w:p>
    <w:p w14:paraId="55168DFC" w14:textId="1793D6D3" w:rsidR="003B071C" w:rsidRPr="003B071C" w:rsidRDefault="00C52639" w:rsidP="003B071C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C52639">
        <w:rPr>
          <w:rFonts w:ascii="Times New Roman" w:hAnsi="Times New Roman"/>
          <w:bCs/>
          <w:sz w:val="28"/>
          <w:szCs w:val="28"/>
          <w:lang w:val="uk-UA"/>
        </w:rPr>
        <w:t>від 07.12.2023</w:t>
      </w:r>
      <w:r>
        <w:rPr>
          <w:rFonts w:ascii="Times New Roman" w:hAnsi="Times New Roman"/>
          <w:bCs/>
          <w:lang w:val="uk-UA"/>
        </w:rPr>
        <w:t xml:space="preserve"> </w:t>
      </w:r>
      <w:r w:rsidR="003B071C" w:rsidRPr="003B071C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500</w:t>
      </w:r>
      <w:r w:rsidR="003B071C" w:rsidRPr="003B071C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3B071C" w:rsidRPr="003B071C"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pPr w:leftFromText="180" w:rightFromText="180" w:bottomFromText="200" w:vertAnchor="text" w:horzAnchor="margin" w:tblpX="-142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7"/>
      </w:tblGrid>
      <w:tr w:rsidR="003B071C" w:rsidRPr="00C52639" w14:paraId="27248AF1" w14:textId="77777777" w:rsidTr="003B071C">
        <w:trPr>
          <w:trHeight w:val="410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1D350" w14:textId="77777777" w:rsidR="003B071C" w:rsidRPr="003B071C" w:rsidRDefault="003B071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071C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складу комісії з питань захисту прав дитини</w:t>
            </w:r>
          </w:p>
        </w:tc>
      </w:tr>
    </w:tbl>
    <w:p w14:paraId="3FF30216" w14:textId="77777777" w:rsidR="003B071C" w:rsidRDefault="003B071C" w:rsidP="003B071C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68A3EB38" w14:textId="77777777" w:rsidR="003B071C" w:rsidRDefault="003B071C" w:rsidP="003B071C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7383AC64" w14:textId="77777777" w:rsidR="003B071C" w:rsidRDefault="003B071C" w:rsidP="003B071C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49CF7E8D" w14:textId="77777777" w:rsidR="003B071C" w:rsidRDefault="003B071C" w:rsidP="003B071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36BCDE" w14:textId="77777777" w:rsidR="003B071C" w:rsidRDefault="003B071C" w:rsidP="003B071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F85BBA" w14:textId="77777777" w:rsidR="003B071C" w:rsidRDefault="003B071C" w:rsidP="003B071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Відповідно до ст. 34 Закону України «Про місцеве самоврядування в Україні», керуючись Типовим положенням про комісію з питань захисту прав дитини, затвердженим постановою Кабінету Міністрів України від 24.09.2008 року № 866 «Питання діяльності органів опіки та піклування, пов’язаної із захистом прав дитини» у зв’язку із кадровими змінами, що відбулися, виконавчий комітет міської ради</w:t>
      </w:r>
    </w:p>
    <w:p w14:paraId="20E3C890" w14:textId="77777777" w:rsidR="003B071C" w:rsidRDefault="003B071C" w:rsidP="003B071C">
      <w:pPr>
        <w:jc w:val="both"/>
        <w:rPr>
          <w:rFonts w:ascii="Times New Roman" w:hAnsi="Times New Roman"/>
          <w:lang w:val="uk-UA"/>
        </w:rPr>
      </w:pPr>
    </w:p>
    <w:p w14:paraId="5D91F58E" w14:textId="77777777" w:rsidR="003B071C" w:rsidRPr="003B071C" w:rsidRDefault="003B071C" w:rsidP="003B071C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B071C">
        <w:rPr>
          <w:rFonts w:ascii="Times New Roman" w:hAnsi="Times New Roman"/>
          <w:b/>
          <w:bCs/>
          <w:sz w:val="28"/>
          <w:szCs w:val="28"/>
          <w:lang w:val="uk-UA"/>
        </w:rPr>
        <w:t>В И Р І Ш И В:</w:t>
      </w:r>
    </w:p>
    <w:p w14:paraId="43864019" w14:textId="77777777" w:rsidR="003B071C" w:rsidRDefault="003B071C" w:rsidP="003B071C">
      <w:pPr>
        <w:jc w:val="both"/>
        <w:rPr>
          <w:rFonts w:ascii="Times New Roman" w:hAnsi="Times New Roman"/>
          <w:lang w:val="uk-UA"/>
        </w:rPr>
      </w:pPr>
    </w:p>
    <w:p w14:paraId="1055CE0F" w14:textId="77777777" w:rsidR="003B071C" w:rsidRDefault="003B071C" w:rsidP="003B071C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до складу комісії з питань захисту прав дитини та затвердити її в новому складі згідно з додатком (додається).</w:t>
      </w:r>
    </w:p>
    <w:p w14:paraId="46CEDA29" w14:textId="77777777" w:rsidR="003B071C" w:rsidRDefault="003B071C" w:rsidP="003B071C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Визнати таким, що втратив чинність п.2 рішення виконавчого комітету міської ради від 18.02.2022  № 45 «Про затвердження Положення про комісію з питань захисту прав дитини у новій редакції та внесення змін до її складу».</w:t>
      </w:r>
    </w:p>
    <w:p w14:paraId="359D6ACF" w14:textId="26A77A06" w:rsidR="003B071C" w:rsidRPr="003B071C" w:rsidRDefault="003B071C" w:rsidP="003B071C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3175EDD" w14:textId="77777777" w:rsidR="003B071C" w:rsidRDefault="003B071C" w:rsidP="003B071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A48C6D" w14:textId="57F0731E" w:rsidR="003B071C" w:rsidRDefault="003B071C" w:rsidP="003B071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Міський голова                                    </w:t>
      </w:r>
      <w:r w:rsidR="00C5263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Олександр СИТАЙЛО    </w:t>
      </w:r>
    </w:p>
    <w:p w14:paraId="629F320E" w14:textId="02010835" w:rsidR="003B071C" w:rsidRDefault="003B071C" w:rsidP="003B071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14:paraId="356428E1" w14:textId="77777777" w:rsidR="003B071C" w:rsidRPr="003B071C" w:rsidRDefault="003B071C" w:rsidP="003B071C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3B071C">
        <w:rPr>
          <w:rFonts w:ascii="Times New Roman" w:hAnsi="Times New Roman"/>
          <w:bCs/>
          <w:iCs/>
          <w:sz w:val="28"/>
          <w:szCs w:val="28"/>
          <w:lang w:val="uk-UA"/>
        </w:rPr>
        <w:t>Віктор ГВОЗДЕЦЬКИЙ</w:t>
      </w:r>
    </w:p>
    <w:p w14:paraId="5E810AD1" w14:textId="77777777" w:rsidR="003B071C" w:rsidRPr="003B071C" w:rsidRDefault="003B071C" w:rsidP="003B071C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B071C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1788CDEB" w14:textId="77777777" w:rsidR="003B071C" w:rsidRPr="003B071C" w:rsidRDefault="003B071C" w:rsidP="003B071C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B071C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7650699D" w14:textId="77777777" w:rsidR="003B071C" w:rsidRPr="003B071C" w:rsidRDefault="003B071C" w:rsidP="003B071C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B071C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37F443EF" w14:textId="5594EA1F" w:rsidR="003B071C" w:rsidRDefault="003B071C" w:rsidP="003B071C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B071C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45438DF7" w14:textId="77777777" w:rsidR="003B071C" w:rsidRPr="003B071C" w:rsidRDefault="003B071C" w:rsidP="003B071C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DF0111" w14:textId="77777777" w:rsidR="003B071C" w:rsidRDefault="003B071C" w:rsidP="003B071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</w:t>
      </w:r>
    </w:p>
    <w:p w14:paraId="30F47C88" w14:textId="77777777" w:rsidR="00C52639" w:rsidRDefault="00C52639" w:rsidP="003B071C">
      <w:pPr>
        <w:ind w:left="4956" w:firstLine="24"/>
        <w:rPr>
          <w:rFonts w:ascii="Times New Roman" w:hAnsi="Times New Roman"/>
          <w:sz w:val="28"/>
          <w:szCs w:val="28"/>
          <w:lang w:val="uk-UA"/>
        </w:rPr>
      </w:pPr>
    </w:p>
    <w:p w14:paraId="7638A976" w14:textId="16A6315A" w:rsidR="003B071C" w:rsidRDefault="003B071C" w:rsidP="003B071C">
      <w:pPr>
        <w:ind w:left="4956" w:firstLine="2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до рішення      виконавчого   </w:t>
      </w:r>
    </w:p>
    <w:p w14:paraId="76CA0E39" w14:textId="77777777" w:rsidR="003B071C" w:rsidRDefault="003B071C" w:rsidP="003B071C">
      <w:pPr>
        <w:ind w:left="4956" w:firstLine="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14:paraId="40909260" w14:textId="22011BE8" w:rsidR="003B071C" w:rsidRDefault="003B071C" w:rsidP="003B071C">
      <w:pPr>
        <w:pStyle w:val="rvps6"/>
        <w:shd w:val="clear" w:color="auto" w:fill="FFFFFF"/>
        <w:spacing w:before="0" w:beforeAutospacing="0" w:after="0" w:afterAutospacing="0"/>
        <w:ind w:right="450"/>
        <w:jc w:val="both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 xml:space="preserve">від  </w:t>
      </w:r>
      <w:r w:rsidR="00C52639">
        <w:rPr>
          <w:sz w:val="28"/>
          <w:szCs w:val="28"/>
          <w:lang w:val="uk-UA"/>
        </w:rPr>
        <w:t>07.12.2023</w:t>
      </w:r>
      <w:r>
        <w:rPr>
          <w:sz w:val="28"/>
          <w:szCs w:val="28"/>
          <w:lang w:val="uk-UA"/>
        </w:rPr>
        <w:t xml:space="preserve">  №</w:t>
      </w:r>
      <w:r w:rsidR="00C52639">
        <w:rPr>
          <w:sz w:val="28"/>
          <w:szCs w:val="28"/>
          <w:lang w:val="uk-UA"/>
        </w:rPr>
        <w:t xml:space="preserve"> 500</w:t>
      </w:r>
      <w:bookmarkStart w:id="0" w:name="_GoBack"/>
      <w:bookmarkEnd w:id="0"/>
    </w:p>
    <w:p w14:paraId="054C357C" w14:textId="77777777" w:rsidR="003B071C" w:rsidRDefault="003B071C" w:rsidP="003B071C">
      <w:pPr>
        <w:rPr>
          <w:lang w:val="ru-RU"/>
        </w:rPr>
      </w:pPr>
    </w:p>
    <w:p w14:paraId="57AC89E5" w14:textId="77777777" w:rsidR="003B071C" w:rsidRDefault="003B071C" w:rsidP="003B071C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11330AB5" w14:textId="77777777" w:rsidR="003B071C" w:rsidRDefault="003B071C" w:rsidP="003B071C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 К Л А Д</w:t>
      </w:r>
    </w:p>
    <w:p w14:paraId="6E2E8689" w14:textId="77777777" w:rsidR="003B071C" w:rsidRDefault="003B071C" w:rsidP="003B071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комісії з питань захисту прав дитини</w:t>
      </w:r>
    </w:p>
    <w:p w14:paraId="09EC2C3C" w14:textId="77777777" w:rsidR="003B071C" w:rsidRDefault="003B071C" w:rsidP="003B071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69B404" w14:textId="77777777" w:rsidR="003B071C" w:rsidRDefault="003B071C" w:rsidP="003B071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071C" w:rsidRPr="00C52639" w14:paraId="2F9DA635" w14:textId="77777777" w:rsidTr="003B071C">
        <w:tc>
          <w:tcPr>
            <w:tcW w:w="4814" w:type="dxa"/>
            <w:hideMark/>
          </w:tcPr>
          <w:p w14:paraId="262BDC77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СИТАЙЛО Олександр</w:t>
            </w:r>
          </w:p>
        </w:tc>
        <w:tc>
          <w:tcPr>
            <w:tcW w:w="4814" w:type="dxa"/>
          </w:tcPr>
          <w:p w14:paraId="7BB580FE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голова, голова комісії</w:t>
            </w:r>
          </w:p>
          <w:p w14:paraId="7D228037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3B071C" w:rsidRPr="00C52639" w14:paraId="03CEBFD4" w14:textId="77777777" w:rsidTr="003B071C">
        <w:tc>
          <w:tcPr>
            <w:tcW w:w="4814" w:type="dxa"/>
            <w:hideMark/>
          </w:tcPr>
          <w:p w14:paraId="4DFE0C34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ЛУКАШЕНКО Віталій</w:t>
            </w:r>
          </w:p>
        </w:tc>
        <w:tc>
          <w:tcPr>
            <w:tcW w:w="4814" w:type="dxa"/>
          </w:tcPr>
          <w:p w14:paraId="262715A3" w14:textId="77777777" w:rsidR="003B071C" w:rsidRDefault="003B071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голови,</w:t>
            </w:r>
          </w:p>
          <w:p w14:paraId="4475D386" w14:textId="77777777" w:rsidR="003B071C" w:rsidRDefault="003B071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голови комісії </w:t>
            </w:r>
          </w:p>
          <w:p w14:paraId="77409631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3B071C" w:rsidRPr="00C52639" w14:paraId="263EB77F" w14:textId="77777777" w:rsidTr="003B071C">
        <w:tc>
          <w:tcPr>
            <w:tcW w:w="4814" w:type="dxa"/>
            <w:hideMark/>
          </w:tcPr>
          <w:p w14:paraId="2DA1DC64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НОВИЦЬКА Олена</w:t>
            </w:r>
          </w:p>
        </w:tc>
        <w:tc>
          <w:tcPr>
            <w:tcW w:w="4814" w:type="dxa"/>
          </w:tcPr>
          <w:p w14:paraId="3590C0E5" w14:textId="77777777" w:rsidR="003B071C" w:rsidRDefault="003B071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 спеціаліст   служби   у  справах дітей виконавчого  комітету  Малинської міської ради,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комісії</w:t>
            </w:r>
          </w:p>
          <w:p w14:paraId="0D44DF7F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4F124AFE" w14:textId="77777777" w:rsidR="003B071C" w:rsidRDefault="003B071C" w:rsidP="003B071C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0BD3D389" w14:textId="77777777" w:rsidR="003B071C" w:rsidRDefault="003B071C" w:rsidP="003B071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Члени комісії:</w:t>
      </w:r>
    </w:p>
    <w:p w14:paraId="5866D967" w14:textId="77777777" w:rsidR="003B071C" w:rsidRDefault="003B071C" w:rsidP="003B071C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071C" w:rsidRPr="00C52639" w14:paraId="54B605C5" w14:textId="77777777" w:rsidTr="003B071C">
        <w:tc>
          <w:tcPr>
            <w:tcW w:w="4814" w:type="dxa"/>
            <w:hideMark/>
          </w:tcPr>
          <w:p w14:paraId="17B74043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КОРОБЕЙНИК Віталій</w:t>
            </w:r>
          </w:p>
        </w:tc>
        <w:tc>
          <w:tcPr>
            <w:tcW w:w="4814" w:type="dxa"/>
          </w:tcPr>
          <w:p w14:paraId="6C290E73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освіти, молоді,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спорту та національно-патріотичного  </w:t>
            </w:r>
          </w:p>
          <w:p w14:paraId="7E1C2FE2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виховання виконавчого комітету Малинської міської ради</w:t>
            </w:r>
          </w:p>
          <w:p w14:paraId="1A65F6B4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071C" w:rsidRPr="00C52639" w14:paraId="5F594AD9" w14:textId="77777777" w:rsidTr="003B071C">
        <w:tc>
          <w:tcPr>
            <w:tcW w:w="4814" w:type="dxa"/>
            <w:hideMark/>
          </w:tcPr>
          <w:p w14:paraId="6608411D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КУРГАНСЬКА Тетяна</w:t>
            </w:r>
          </w:p>
        </w:tc>
        <w:tc>
          <w:tcPr>
            <w:tcW w:w="4814" w:type="dxa"/>
          </w:tcPr>
          <w:p w14:paraId="65B6DA9D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Малинського міського центру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соціальних служб</w:t>
            </w:r>
          </w:p>
          <w:p w14:paraId="32ED9426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071C" w:rsidRPr="00C52639" w14:paraId="15638CA4" w14:textId="77777777" w:rsidTr="003B071C">
        <w:tc>
          <w:tcPr>
            <w:tcW w:w="4814" w:type="dxa"/>
          </w:tcPr>
          <w:p w14:paraId="7F9946E3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МАЛЕГУС Ігор</w:t>
            </w:r>
          </w:p>
          <w:p w14:paraId="36416D6C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4" w:type="dxa"/>
          </w:tcPr>
          <w:p w14:paraId="070FA4ED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 виконавчого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Малинської міської ради</w:t>
            </w:r>
          </w:p>
          <w:p w14:paraId="7E36BFA8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071C" w:rsidRPr="00C52639" w14:paraId="3049222D" w14:textId="77777777" w:rsidTr="003B071C">
        <w:tc>
          <w:tcPr>
            <w:tcW w:w="4814" w:type="dxa"/>
            <w:hideMark/>
          </w:tcPr>
          <w:p w14:paraId="271725C1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ПАРШАКОВ Олександр</w:t>
            </w:r>
          </w:p>
        </w:tc>
        <w:tc>
          <w:tcPr>
            <w:tcW w:w="4814" w:type="dxa"/>
          </w:tcPr>
          <w:p w14:paraId="3E101D1A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                                                  виконавчого комітету Малинської міської ради</w:t>
            </w:r>
          </w:p>
          <w:p w14:paraId="0B394CEF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071C" w:rsidRPr="00C52639" w14:paraId="05DBBC4B" w14:textId="77777777" w:rsidTr="003B071C">
        <w:tc>
          <w:tcPr>
            <w:tcW w:w="4814" w:type="dxa"/>
            <w:hideMark/>
          </w:tcPr>
          <w:p w14:paraId="00B0D86A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РУБАН Олена</w:t>
            </w:r>
          </w:p>
        </w:tc>
        <w:tc>
          <w:tcPr>
            <w:tcW w:w="4814" w:type="dxa"/>
          </w:tcPr>
          <w:p w14:paraId="1B6B199A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надання субсидій та допомог управління праці та соціального захисту населення виконавчого комітету Малинської міської ради </w:t>
            </w:r>
          </w:p>
          <w:p w14:paraId="76C1DA2C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071C" w:rsidRPr="00C52639" w14:paraId="2937C90A" w14:textId="77777777" w:rsidTr="003B071C">
        <w:tc>
          <w:tcPr>
            <w:tcW w:w="4814" w:type="dxa"/>
            <w:hideMark/>
          </w:tcPr>
          <w:p w14:paraId="5FB69394" w14:textId="77777777" w:rsidR="003B071C" w:rsidRDefault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САВЧУК Ольга</w:t>
            </w:r>
          </w:p>
          <w:p w14:paraId="49F2C905" w14:textId="77777777" w:rsidR="003B071C" w:rsidRPr="003B071C" w:rsidRDefault="003B071C" w:rsidP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A4CD3A2" w14:textId="77777777" w:rsidR="003B071C" w:rsidRPr="003B071C" w:rsidRDefault="003B071C" w:rsidP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46306A6" w14:textId="77777777" w:rsidR="003B071C" w:rsidRPr="003B071C" w:rsidRDefault="003B071C" w:rsidP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A2BB29E" w14:textId="77777777" w:rsidR="003B071C" w:rsidRDefault="003B071C" w:rsidP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3D756D3E" w14:textId="77777777" w:rsidR="003B071C" w:rsidRDefault="003B071C" w:rsidP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63B87951" w14:textId="4090F3D3" w:rsidR="003B071C" w:rsidRDefault="003B071C" w:rsidP="003B071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СЕМЕНЕНКО Тетяна                             </w:t>
            </w:r>
          </w:p>
          <w:p w14:paraId="59D32D23" w14:textId="77777777" w:rsidR="003B071C" w:rsidRPr="003B071C" w:rsidRDefault="003B071C" w:rsidP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4" w:type="dxa"/>
          </w:tcPr>
          <w:p w14:paraId="157771C8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старший інспектор ювенальної превенції Малинського відділення         поліції Коростишівського відділу поліції ГУ НП в Житомирській області</w:t>
            </w:r>
          </w:p>
          <w:p w14:paraId="460859AB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655B60F" w14:textId="36768F19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охорони здоров'я виконавчого комітету Малинської міської ради </w:t>
            </w:r>
          </w:p>
          <w:p w14:paraId="7994911B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A242C25" w14:textId="4B9F67CE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</w:p>
          <w:p w14:paraId="2254C5DF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071C" w:rsidRPr="00C52639" w14:paraId="68C4BF93" w14:textId="77777777" w:rsidTr="003B071C">
        <w:tc>
          <w:tcPr>
            <w:tcW w:w="4814" w:type="dxa"/>
            <w:hideMark/>
          </w:tcPr>
          <w:p w14:paraId="5C2853FB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СУХАНОВА Анастасія</w:t>
            </w:r>
          </w:p>
        </w:tc>
        <w:tc>
          <w:tcPr>
            <w:tcW w:w="4814" w:type="dxa"/>
          </w:tcPr>
          <w:p w14:paraId="122AABBD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служби у справах дітей виконавчого комітету Малинської міської ради</w:t>
            </w:r>
          </w:p>
          <w:p w14:paraId="0A0B2630" w14:textId="77777777" w:rsidR="003B071C" w:rsidRDefault="003B071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5EF656D2" w14:textId="77777777" w:rsidR="003B071C" w:rsidRDefault="003B071C" w:rsidP="003B071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6DB020" w14:textId="77777777" w:rsidR="003B071C" w:rsidRDefault="003B071C" w:rsidP="003B071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2A0A7C71" w14:textId="77777777" w:rsidR="003B071C" w:rsidRDefault="003B071C" w:rsidP="003B071C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14:paraId="6F54B318" w14:textId="77777777" w:rsidR="003B071C" w:rsidRDefault="003B071C" w:rsidP="003B071C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виконавчого</w:t>
      </w:r>
    </w:p>
    <w:p w14:paraId="1F679AD4" w14:textId="77777777" w:rsidR="003B071C" w:rsidRDefault="003B071C" w:rsidP="003B071C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Малинської міської ради                                          Ігор МАЛЕГУС</w:t>
      </w:r>
    </w:p>
    <w:p w14:paraId="359CC3F0" w14:textId="77777777" w:rsidR="00140C06" w:rsidRPr="00C52639" w:rsidRDefault="00140C06">
      <w:pPr>
        <w:rPr>
          <w:lang w:val="ru-RU"/>
        </w:rPr>
      </w:pPr>
    </w:p>
    <w:sectPr w:rsidR="00140C06" w:rsidRPr="00C52639" w:rsidSect="003B071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31E0B"/>
    <w:multiLevelType w:val="hybridMultilevel"/>
    <w:tmpl w:val="C6E24722"/>
    <w:lvl w:ilvl="0" w:tplc="7B32B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7EFFA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C06"/>
    <w:rsid w:val="00140C06"/>
    <w:rsid w:val="003B071C"/>
    <w:rsid w:val="005A7547"/>
    <w:rsid w:val="00C5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8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71C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3B071C"/>
    <w:pPr>
      <w:keepNext/>
      <w:outlineLvl w:val="4"/>
    </w:pPr>
    <w:rPr>
      <w:rFonts w:ascii="Times New Roman" w:hAnsi="Times New Roman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B071C"/>
    <w:pPr>
      <w:keepNext/>
      <w:jc w:val="center"/>
      <w:outlineLvl w:val="5"/>
    </w:pPr>
    <w:rPr>
      <w:rFonts w:ascii="Times New Roman" w:hAnsi="Times New Roman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B071C"/>
    <w:pPr>
      <w:keepNext/>
      <w:tabs>
        <w:tab w:val="left" w:pos="2985"/>
      </w:tabs>
      <w:jc w:val="center"/>
      <w:outlineLvl w:val="6"/>
    </w:pPr>
    <w:rPr>
      <w:rFonts w:ascii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B071C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3B071C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3B071C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header"/>
    <w:basedOn w:val="a"/>
    <w:link w:val="a4"/>
    <w:uiPriority w:val="99"/>
    <w:semiHidden/>
    <w:unhideWhenUsed/>
    <w:rsid w:val="003B071C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B07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rvps6">
    <w:name w:val="rvps6"/>
    <w:basedOn w:val="a"/>
    <w:uiPriority w:val="99"/>
    <w:rsid w:val="003B071C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3B071C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3B071C"/>
    <w:pPr>
      <w:spacing w:after="0" w:line="240" w:lineRule="auto"/>
    </w:pPr>
    <w:rPr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71C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3B071C"/>
    <w:pPr>
      <w:keepNext/>
      <w:outlineLvl w:val="4"/>
    </w:pPr>
    <w:rPr>
      <w:rFonts w:ascii="Times New Roman" w:hAnsi="Times New Roman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B071C"/>
    <w:pPr>
      <w:keepNext/>
      <w:jc w:val="center"/>
      <w:outlineLvl w:val="5"/>
    </w:pPr>
    <w:rPr>
      <w:rFonts w:ascii="Times New Roman" w:hAnsi="Times New Roman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B071C"/>
    <w:pPr>
      <w:keepNext/>
      <w:tabs>
        <w:tab w:val="left" w:pos="2985"/>
      </w:tabs>
      <w:jc w:val="center"/>
      <w:outlineLvl w:val="6"/>
    </w:pPr>
    <w:rPr>
      <w:rFonts w:ascii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B071C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3B071C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3B071C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header"/>
    <w:basedOn w:val="a"/>
    <w:link w:val="a4"/>
    <w:uiPriority w:val="99"/>
    <w:semiHidden/>
    <w:unhideWhenUsed/>
    <w:rsid w:val="003B071C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B07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rvps6">
    <w:name w:val="rvps6"/>
    <w:basedOn w:val="a"/>
    <w:uiPriority w:val="99"/>
    <w:rsid w:val="003B071C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3B071C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3B071C"/>
    <w:pPr>
      <w:spacing w:after="0" w:line="240" w:lineRule="auto"/>
    </w:pPr>
    <w:rPr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3</cp:revision>
  <dcterms:created xsi:type="dcterms:W3CDTF">2023-12-05T10:18:00Z</dcterms:created>
  <dcterms:modified xsi:type="dcterms:W3CDTF">2023-12-07T13:02:00Z</dcterms:modified>
</cp:coreProperties>
</file>